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2621" w:rsidRPr="00822621" w:rsidRDefault="00822621" w:rsidP="00822621">
      <w:pPr>
        <w:spacing w:after="0" w:line="240" w:lineRule="auto"/>
        <w:jc w:val="center"/>
        <w:rPr>
          <w:sz w:val="48"/>
          <w:szCs w:val="48"/>
        </w:rPr>
      </w:pPr>
      <w:r w:rsidRPr="00822621">
        <w:rPr>
          <w:sz w:val="48"/>
          <w:szCs w:val="48"/>
        </w:rPr>
        <w:t>FICHE DE PROGRAMMATION</w:t>
      </w:r>
    </w:p>
    <w:p w:rsidR="00822621" w:rsidRDefault="00822621" w:rsidP="00822621">
      <w:pPr>
        <w:spacing w:after="0" w:line="240" w:lineRule="auto"/>
      </w:pPr>
    </w:p>
    <w:p w:rsidR="00822621" w:rsidRPr="00822621" w:rsidRDefault="00D10231" w:rsidP="00822621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Carte</w:t>
      </w:r>
      <w:r w:rsidR="00E33D2B">
        <w:rPr>
          <w:sz w:val="36"/>
          <w:szCs w:val="36"/>
        </w:rPr>
        <w:t xml:space="preserve"> SC94</w:t>
      </w:r>
      <w:r>
        <w:rPr>
          <w:sz w:val="36"/>
          <w:szCs w:val="36"/>
        </w:rPr>
        <w:t>5</w:t>
      </w:r>
    </w:p>
    <w:p w:rsidR="00822621" w:rsidRDefault="00822621" w:rsidP="00822621">
      <w:pPr>
        <w:spacing w:after="0" w:line="240" w:lineRule="auto"/>
      </w:pPr>
    </w:p>
    <w:p w:rsidR="00130A8C" w:rsidRPr="000658B8" w:rsidRDefault="005016B6" w:rsidP="00130A8C">
      <w:pPr>
        <w:spacing w:after="0" w:line="240" w:lineRule="auto"/>
        <w:rPr>
          <w:b/>
        </w:rPr>
      </w:pPr>
      <w:r>
        <w:rPr>
          <w:b/>
        </w:rPr>
        <w:t>1</w:t>
      </w:r>
      <w:r w:rsidR="00130A8C" w:rsidRPr="000658B8">
        <w:rPr>
          <w:b/>
        </w:rPr>
        <w:t xml:space="preserve">) </w:t>
      </w:r>
      <w:r w:rsidR="00786988" w:rsidRPr="000658B8">
        <w:rPr>
          <w:b/>
        </w:rPr>
        <w:t>Firmware</w:t>
      </w:r>
    </w:p>
    <w:p w:rsidR="00130A8C" w:rsidRDefault="00130A8C" w:rsidP="00130A8C">
      <w:pPr>
        <w:spacing w:after="0" w:line="240" w:lineRule="auto"/>
      </w:pPr>
    </w:p>
    <w:p w:rsidR="00786988" w:rsidRPr="00786988" w:rsidRDefault="00786988" w:rsidP="00786988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t>Brancher le câble de programmation sur un port USB du</w:t>
      </w:r>
      <w:r w:rsidR="00A046EC">
        <w:t xml:space="preserve"> PC.</w:t>
      </w:r>
    </w:p>
    <w:p w:rsidR="00786988" w:rsidRDefault="00786988" w:rsidP="00786988">
      <w:pPr>
        <w:spacing w:after="0" w:line="240" w:lineRule="auto"/>
        <w:rPr>
          <w:lang w:val="en-US"/>
        </w:rPr>
      </w:pPr>
    </w:p>
    <w:p w:rsidR="00786988" w:rsidRPr="00786988" w:rsidRDefault="00786988" w:rsidP="00786988">
      <w:pPr>
        <w:pStyle w:val="ListParagraph"/>
        <w:numPr>
          <w:ilvl w:val="0"/>
          <w:numId w:val="1"/>
        </w:numPr>
        <w:spacing w:after="0" w:line="240" w:lineRule="auto"/>
      </w:pPr>
      <w:r>
        <w:t>Lancer le logiciel « PmmCLoader ».</w:t>
      </w:r>
    </w:p>
    <w:p w:rsidR="00786988" w:rsidRDefault="00786988" w:rsidP="00786988">
      <w:pPr>
        <w:spacing w:after="0" w:line="240" w:lineRule="auto"/>
        <w:rPr>
          <w:lang w:val="en-US"/>
        </w:rPr>
      </w:pPr>
    </w:p>
    <w:p w:rsidR="00786988" w:rsidRDefault="00786988" w:rsidP="00786988">
      <w:pP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- Choisir le port COM correspondant au port USB utilisé sur le PC.</w:t>
      </w:r>
    </w:p>
    <w:p w:rsidR="00786988" w:rsidRDefault="00786988" w:rsidP="00786988">
      <w:pPr>
        <w:spacing w:after="0" w:line="240" w:lineRule="auto"/>
        <w:rPr>
          <w:lang w:val="en-US"/>
        </w:rPr>
      </w:pPr>
    </w:p>
    <w:p w:rsidR="00786988" w:rsidRDefault="00786988" w:rsidP="00786988">
      <w:pP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- Choisissez le fichier à </w:t>
      </w:r>
      <w:proofErr w:type="gramStart"/>
      <w:r>
        <w:rPr>
          <w:lang w:val="en-US"/>
        </w:rPr>
        <w:t>télécharger :</w:t>
      </w:r>
      <w:proofErr w:type="gramEnd"/>
    </w:p>
    <w:p w:rsidR="00786988" w:rsidRDefault="00786988" w:rsidP="00786988">
      <w:pPr>
        <w:spacing w:after="0" w:line="240" w:lineRule="auto"/>
      </w:pPr>
      <w:r>
        <w:rPr>
          <w:lang w:val="en-US"/>
        </w:rPr>
        <w:tab/>
      </w:r>
      <w:r>
        <w:rPr>
          <w:lang w:val="en-US"/>
        </w:rPr>
        <w:tab/>
        <w:t xml:space="preserve">   </w:t>
      </w:r>
      <w:r>
        <w:t xml:space="preserve">« </w:t>
      </w:r>
      <w:r w:rsidRPr="00786988">
        <w:t>uLCD-28PT-IS-R34 (Formike KWH028Q20-F02-B OK).PmmC</w:t>
      </w:r>
      <w:r>
        <w:t> »</w:t>
      </w:r>
    </w:p>
    <w:p w:rsidR="005016B6" w:rsidRDefault="005016B6" w:rsidP="00786988">
      <w:pPr>
        <w:spacing w:after="0" w:line="240" w:lineRule="auto"/>
        <w:rPr>
          <w:lang w:val="en-US"/>
        </w:rPr>
      </w:pPr>
      <w:bookmarkStart w:id="0" w:name="_GoBack"/>
      <w:bookmarkEnd w:id="0"/>
    </w:p>
    <w:p w:rsidR="00786988" w:rsidRPr="00786988" w:rsidRDefault="00786988" w:rsidP="00786988">
      <w:pPr>
        <w:spacing w:after="0" w:line="240" w:lineRule="auto"/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1D30DAC" wp14:editId="28C0550E">
            <wp:extent cx="5760720" cy="156175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88" w:rsidRDefault="00786988" w:rsidP="00786988">
      <w:pPr>
        <w:spacing w:after="0" w:line="240" w:lineRule="auto"/>
      </w:pPr>
    </w:p>
    <w:p w:rsidR="00786988" w:rsidRPr="00A046EC" w:rsidRDefault="00A046EC" w:rsidP="00130A8C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t>Brancher le câble de programmation sur la carte (</w:t>
      </w:r>
      <w:r w:rsidR="0075793E">
        <w:t>la carte n’a pas besoin d’être alimentée</w:t>
      </w:r>
      <w:r>
        <w:t>).</w:t>
      </w:r>
    </w:p>
    <w:p w:rsidR="00A046EC" w:rsidRDefault="00A046EC" w:rsidP="00A046EC">
      <w:pPr>
        <w:spacing w:after="0" w:line="240" w:lineRule="auto"/>
        <w:rPr>
          <w:lang w:val="en-US"/>
        </w:rPr>
      </w:pPr>
    </w:p>
    <w:p w:rsidR="00A046EC" w:rsidRPr="00A046EC" w:rsidRDefault="00A046EC" w:rsidP="00A046EC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t>Clicker sur « Load ».</w:t>
      </w:r>
    </w:p>
    <w:p w:rsidR="00A046EC" w:rsidRPr="00A046EC" w:rsidRDefault="00A046EC" w:rsidP="00A046EC">
      <w:pPr>
        <w:pStyle w:val="ListParagraph"/>
        <w:spacing w:after="0" w:line="240" w:lineRule="auto"/>
        <w:rPr>
          <w:lang w:val="en-US"/>
        </w:rPr>
      </w:pPr>
      <w:r w:rsidRPr="00A046EC">
        <w:rPr>
          <w:highlight w:val="yellow"/>
        </w:rPr>
        <w:t>=&gt; 11s</w:t>
      </w:r>
    </w:p>
    <w:p w:rsidR="00A046EC" w:rsidRDefault="00A046EC" w:rsidP="00A046EC">
      <w:pPr>
        <w:spacing w:after="0" w:line="240" w:lineRule="auto"/>
        <w:rPr>
          <w:lang w:val="en-US"/>
        </w:rPr>
      </w:pPr>
    </w:p>
    <w:p w:rsidR="00180136" w:rsidRDefault="00180136" w:rsidP="00180136">
      <w:pPr>
        <w:spacing w:after="0" w:line="240" w:lineRule="auto"/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1EAEB20D" wp14:editId="3F8E1363">
            <wp:extent cx="5760720" cy="156175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136" w:rsidRDefault="00180136" w:rsidP="00A046EC">
      <w:pPr>
        <w:spacing w:after="0" w:line="240" w:lineRule="auto"/>
        <w:rPr>
          <w:lang w:val="en-US"/>
        </w:rPr>
      </w:pPr>
    </w:p>
    <w:p w:rsidR="00A046EC" w:rsidRPr="000658B8" w:rsidRDefault="005016B6" w:rsidP="00A046EC">
      <w:pPr>
        <w:spacing w:after="0" w:line="240" w:lineRule="auto"/>
        <w:rPr>
          <w:b/>
          <w:lang w:val="en-US"/>
        </w:rPr>
      </w:pPr>
      <w:r>
        <w:rPr>
          <w:b/>
          <w:lang w:val="en-US"/>
        </w:rPr>
        <w:t xml:space="preserve">2) </w:t>
      </w:r>
      <w:r w:rsidR="000658B8" w:rsidRPr="000658B8">
        <w:rPr>
          <w:b/>
          <w:lang w:val="en-US"/>
        </w:rPr>
        <w:t>Applicatif</w:t>
      </w:r>
    </w:p>
    <w:p w:rsidR="00A046EC" w:rsidRDefault="00A046EC" w:rsidP="00A046EC">
      <w:pPr>
        <w:spacing w:after="0" w:line="240" w:lineRule="auto"/>
        <w:rPr>
          <w:lang w:val="en-US"/>
        </w:rPr>
      </w:pPr>
    </w:p>
    <w:p w:rsidR="00180136" w:rsidRPr="00786988" w:rsidRDefault="00180136" w:rsidP="00180136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t>Ouvrir le code source « </w:t>
      </w:r>
      <w:r w:rsidRPr="00180136">
        <w:t>_Main.4dg</w:t>
      </w:r>
      <w:r>
        <w:t> » (il s’ouvre automatiquement avec le logiciel « Workshop » 4D Systems).</w:t>
      </w:r>
    </w:p>
    <w:p w:rsidR="00180136" w:rsidRDefault="00180136" w:rsidP="00180136">
      <w:pPr>
        <w:spacing w:after="0" w:line="240" w:lineRule="auto"/>
        <w:rPr>
          <w:lang w:val="en-US"/>
        </w:rPr>
      </w:pPr>
    </w:p>
    <w:p w:rsidR="00180136" w:rsidRPr="00786988" w:rsidRDefault="00180136" w:rsidP="00180136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t>Allez dans l’onglet « Project » et cliquez sur « Flash ».</w:t>
      </w:r>
    </w:p>
    <w:p w:rsidR="00180136" w:rsidRDefault="00180136" w:rsidP="00180136">
      <w:pPr>
        <w:spacing w:after="0" w:line="240" w:lineRule="auto"/>
        <w:rPr>
          <w:lang w:val="en-US"/>
        </w:rPr>
      </w:pPr>
    </w:p>
    <w:p w:rsidR="00180136" w:rsidRDefault="00180136" w:rsidP="00180136">
      <w:pPr>
        <w:spacing w:after="0" w:line="240" w:lineRule="auto"/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D4239A9" wp14:editId="6A6B7FC8">
            <wp:extent cx="5760720" cy="3705945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136" w:rsidRDefault="00180136" w:rsidP="00180136">
      <w:pPr>
        <w:spacing w:after="0" w:line="240" w:lineRule="auto"/>
        <w:rPr>
          <w:lang w:val="en-US"/>
        </w:rPr>
      </w:pPr>
    </w:p>
    <w:p w:rsidR="0075793E" w:rsidRPr="00786988" w:rsidRDefault="0075793E" w:rsidP="0075793E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t>Allez dans l’onglet « Home » et cliquez sur « Comp’nLoad ».</w:t>
      </w:r>
    </w:p>
    <w:p w:rsidR="0075793E" w:rsidRDefault="0075793E" w:rsidP="0075793E">
      <w:pPr>
        <w:spacing w:after="0" w:line="240" w:lineRule="auto"/>
        <w:rPr>
          <w:lang w:val="en-US"/>
        </w:rPr>
      </w:pPr>
    </w:p>
    <w:p w:rsidR="0075793E" w:rsidRPr="00A046EC" w:rsidRDefault="0075793E" w:rsidP="0075793E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t>Brancher le câble de programmation sur la carte (la carte n’a pas besoin d’être alimentée).</w:t>
      </w:r>
    </w:p>
    <w:p w:rsidR="0075793E" w:rsidRDefault="0075793E" w:rsidP="0075793E">
      <w:pPr>
        <w:spacing w:after="0" w:line="240" w:lineRule="auto"/>
        <w:rPr>
          <w:lang w:val="en-US"/>
        </w:rPr>
      </w:pPr>
    </w:p>
    <w:p w:rsidR="0075793E" w:rsidRPr="00786988" w:rsidRDefault="0075793E" w:rsidP="0075793E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>
        <w:t>Allez dans l’onglet « Home » et cliquez sur « Comp’nLoad »</w:t>
      </w:r>
      <w:r w:rsidR="00CE7B66">
        <w:t xml:space="preserve"> (la 1ère fois) ou sur « Download » (les fois suivantes)</w:t>
      </w:r>
      <w:r>
        <w:t>.</w:t>
      </w:r>
    </w:p>
    <w:p w:rsidR="0075793E" w:rsidRDefault="0047620A" w:rsidP="0047620A">
      <w:pPr>
        <w:pStyle w:val="ListParagraph"/>
        <w:spacing w:after="0" w:line="240" w:lineRule="auto"/>
        <w:rPr>
          <w:lang w:val="en-US"/>
        </w:rPr>
      </w:pPr>
      <w:r>
        <w:rPr>
          <w:highlight w:val="yellow"/>
        </w:rPr>
        <w:t xml:space="preserve">=&gt; </w:t>
      </w:r>
      <w:r w:rsidR="00B8636F">
        <w:rPr>
          <w:highlight w:val="yellow"/>
        </w:rPr>
        <w:t>8</w:t>
      </w:r>
      <w:r w:rsidRPr="00A046EC">
        <w:rPr>
          <w:highlight w:val="yellow"/>
        </w:rPr>
        <w:t>s</w:t>
      </w:r>
    </w:p>
    <w:p w:rsidR="0047620A" w:rsidRPr="0047620A" w:rsidRDefault="0047620A" w:rsidP="0047620A">
      <w:pPr>
        <w:spacing w:after="0" w:line="240" w:lineRule="auto"/>
        <w:rPr>
          <w:lang w:val="en-US"/>
        </w:rPr>
      </w:pPr>
    </w:p>
    <w:p w:rsidR="00180136" w:rsidRDefault="0047620A" w:rsidP="00B8636F">
      <w:pPr>
        <w:spacing w:after="0" w:line="240" w:lineRule="auto"/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724D5A8" wp14:editId="1B255763">
            <wp:extent cx="5760720" cy="370594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1E" w:rsidRDefault="0061181E">
      <w:pPr>
        <w:rPr>
          <w:lang w:val="en-US"/>
        </w:rPr>
      </w:pPr>
      <w:r>
        <w:rPr>
          <w:lang w:val="en-US"/>
        </w:rPr>
        <w:br w:type="page"/>
      </w:r>
    </w:p>
    <w:p w:rsidR="0061181E" w:rsidRDefault="0061181E" w:rsidP="00B8636F">
      <w:pPr>
        <w:spacing w:after="0" w:line="240" w:lineRule="auto"/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B1716AE" wp14:editId="691E0233">
            <wp:extent cx="5760720" cy="76807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181E" w:rsidSect="00CE7B66">
      <w:pgSz w:w="11906" w:h="16838"/>
      <w:pgMar w:top="993" w:right="1417" w:bottom="85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014A0F"/>
    <w:multiLevelType w:val="hybridMultilevel"/>
    <w:tmpl w:val="E7D0C9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702347"/>
    <w:multiLevelType w:val="hybridMultilevel"/>
    <w:tmpl w:val="33CCA4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3C69CA"/>
    <w:multiLevelType w:val="hybridMultilevel"/>
    <w:tmpl w:val="885830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DE763FB"/>
    <w:multiLevelType w:val="hybridMultilevel"/>
    <w:tmpl w:val="CC265E2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119D"/>
    <w:rsid w:val="000658B8"/>
    <w:rsid w:val="000913C6"/>
    <w:rsid w:val="00130A8C"/>
    <w:rsid w:val="001745C0"/>
    <w:rsid w:val="00180136"/>
    <w:rsid w:val="00183911"/>
    <w:rsid w:val="00194701"/>
    <w:rsid w:val="001B7FE7"/>
    <w:rsid w:val="00217BBB"/>
    <w:rsid w:val="0047620A"/>
    <w:rsid w:val="005016B6"/>
    <w:rsid w:val="0061181E"/>
    <w:rsid w:val="00695405"/>
    <w:rsid w:val="006F119D"/>
    <w:rsid w:val="0075793E"/>
    <w:rsid w:val="00786988"/>
    <w:rsid w:val="00793AFC"/>
    <w:rsid w:val="00822621"/>
    <w:rsid w:val="00841C7E"/>
    <w:rsid w:val="00A046EC"/>
    <w:rsid w:val="00A255AF"/>
    <w:rsid w:val="00B8636F"/>
    <w:rsid w:val="00CE7B66"/>
    <w:rsid w:val="00D10231"/>
    <w:rsid w:val="00DB5BC2"/>
    <w:rsid w:val="00E33D2B"/>
    <w:rsid w:val="00EC4AF8"/>
    <w:rsid w:val="00ED380A"/>
    <w:rsid w:val="00FA2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13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13C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9470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13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13C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947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3</Pages>
  <Words>140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GILLE</dc:creator>
  <cp:lastModifiedBy>Nicolas GILLE</cp:lastModifiedBy>
  <cp:revision>20</cp:revision>
  <dcterms:created xsi:type="dcterms:W3CDTF">2013-09-30T14:33:00Z</dcterms:created>
  <dcterms:modified xsi:type="dcterms:W3CDTF">2015-02-18T15:09:00Z</dcterms:modified>
</cp:coreProperties>
</file>